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0E" w:rsidRPr="00231B33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AF5F0E" w:rsidRPr="00231B33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 xml:space="preserve">ем Думы                                                   </w:t>
      </w:r>
    </w:p>
    <w:p w:rsidR="00AF5F0E" w:rsidRDefault="00AF5F0E" w:rsidP="00AF5F0E">
      <w:pPr>
        <w:pStyle w:val="ConsPlusNormal"/>
        <w:widowControl/>
        <w:spacing w:line="28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Соликамского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                                                   </w:t>
      </w:r>
    </w:p>
    <w:p w:rsidR="00090F75" w:rsidRDefault="00AF5F0E" w:rsidP="00AF5F0E">
      <w:pPr>
        <w:pStyle w:val="ConsPlusNormal"/>
        <w:widowControl/>
        <w:spacing w:line="28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00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231B3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69B">
        <w:rPr>
          <w:rFonts w:ascii="Times New Roman" w:hAnsi="Times New Roman" w:cs="Times New Roman"/>
          <w:sz w:val="28"/>
          <w:szCs w:val="28"/>
        </w:rPr>
        <w:t>____</w:t>
      </w:r>
      <w:r w:rsidR="00B21FA3">
        <w:rPr>
          <w:rFonts w:ascii="Times New Roman" w:hAnsi="Times New Roman" w:cs="Times New Roman"/>
          <w:sz w:val="28"/>
          <w:szCs w:val="28"/>
        </w:rPr>
        <w:t xml:space="preserve"> </w:t>
      </w:r>
      <w:r w:rsidRPr="00231B33">
        <w:rPr>
          <w:rFonts w:ascii="Times New Roman" w:hAnsi="Times New Roman" w:cs="Times New Roman"/>
          <w:sz w:val="28"/>
          <w:szCs w:val="28"/>
        </w:rPr>
        <w:t>№</w:t>
      </w:r>
      <w:r w:rsidR="00B21FA3">
        <w:rPr>
          <w:rFonts w:ascii="Times New Roman" w:hAnsi="Times New Roman" w:cs="Times New Roman"/>
          <w:sz w:val="28"/>
          <w:szCs w:val="28"/>
        </w:rPr>
        <w:t xml:space="preserve"> </w:t>
      </w:r>
      <w:r w:rsidR="0055569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DF39C9" w:rsidRDefault="00AF1EFA" w:rsidP="00C0075B">
      <w:pPr>
        <w:spacing w:before="48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39">
        <w:rPr>
          <w:rFonts w:ascii="Times New Roman" w:hAnsi="Times New Roman" w:cs="Times New Roman"/>
          <w:b/>
          <w:sz w:val="28"/>
          <w:szCs w:val="28"/>
        </w:rPr>
        <w:t>ПРОГНОЗН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ПЛАН ПРИВАТИЗАЦИИ МУНИЦИПАЛЬНОГО ИМУЩЕСТВА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1B39">
        <w:rPr>
          <w:rFonts w:ascii="Times New Roman" w:hAnsi="Times New Roman" w:cs="Times New Roman"/>
          <w:b/>
          <w:sz w:val="28"/>
          <w:szCs w:val="28"/>
        </w:rPr>
        <w:t>СОЛИКАМСКОГО ГОРОДСКОГО ОКРУГА НА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ОЧЕРЕДНОЙ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C068B">
        <w:rPr>
          <w:rFonts w:ascii="Times New Roman" w:hAnsi="Times New Roman" w:cs="Times New Roman"/>
          <w:b/>
          <w:sz w:val="28"/>
          <w:szCs w:val="28"/>
        </w:rPr>
        <w:t>3</w:t>
      </w:r>
      <w:r w:rsidRPr="00931B3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CC068B">
        <w:rPr>
          <w:rFonts w:ascii="Times New Roman" w:hAnsi="Times New Roman" w:cs="Times New Roman"/>
          <w:b/>
          <w:sz w:val="28"/>
          <w:szCs w:val="28"/>
        </w:rPr>
        <w:t>4</w:t>
      </w:r>
      <w:r w:rsidR="00090F75">
        <w:rPr>
          <w:rFonts w:ascii="Times New Roman" w:hAnsi="Times New Roman" w:cs="Times New Roman"/>
          <w:b/>
          <w:sz w:val="28"/>
          <w:szCs w:val="28"/>
        </w:rPr>
        <w:t>-202</w:t>
      </w:r>
      <w:r w:rsidR="00CC068B">
        <w:rPr>
          <w:rFonts w:ascii="Times New Roman" w:hAnsi="Times New Roman" w:cs="Times New Roman"/>
          <w:b/>
          <w:sz w:val="28"/>
          <w:szCs w:val="28"/>
        </w:rPr>
        <w:t>5</w:t>
      </w:r>
      <w:r w:rsidR="00090F7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F6762">
        <w:rPr>
          <w:rFonts w:ascii="Times New Roman" w:hAnsi="Times New Roman" w:cs="Times New Roman"/>
          <w:b/>
          <w:sz w:val="28"/>
          <w:szCs w:val="28"/>
        </w:rPr>
        <w:t>А</w:t>
      </w:r>
    </w:p>
    <w:p w:rsidR="0059172D" w:rsidRDefault="0059172D" w:rsidP="00EF4AFF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E8F" w:rsidRDefault="00FA6E8F" w:rsidP="00EF4AFF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42" w:type="dxa"/>
        <w:tblInd w:w="675" w:type="dxa"/>
        <w:tblLayout w:type="fixed"/>
        <w:tblLook w:val="04A0"/>
      </w:tblPr>
      <w:tblGrid>
        <w:gridCol w:w="675"/>
        <w:gridCol w:w="3153"/>
        <w:gridCol w:w="4819"/>
        <w:gridCol w:w="1701"/>
        <w:gridCol w:w="1276"/>
        <w:gridCol w:w="1417"/>
        <w:gridCol w:w="1701"/>
      </w:tblGrid>
      <w:tr w:rsidR="00BC7333" w:rsidTr="00AC4D24">
        <w:tc>
          <w:tcPr>
            <w:tcW w:w="675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3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819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 w:rsidR="009D54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475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59172D" w:rsidRPr="00BC7333" w:rsidRDefault="0059172D" w:rsidP="009D54EA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54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D54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59172D" w:rsidRPr="00BC7333" w:rsidRDefault="0059172D" w:rsidP="002E27D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DF71A1" w:rsidTr="00AC4D24">
        <w:tc>
          <w:tcPr>
            <w:tcW w:w="675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DF71A1" w:rsidRPr="0059172D" w:rsidRDefault="00DF71A1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F71A1" w:rsidRPr="0059172D" w:rsidRDefault="00DF71A1" w:rsidP="0059172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6E8F" w:rsidTr="00AC4D24">
        <w:tc>
          <w:tcPr>
            <w:tcW w:w="675" w:type="dxa"/>
          </w:tcPr>
          <w:p w:rsidR="00FA6E8F" w:rsidRPr="0059172D" w:rsidRDefault="00FA6E8F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FA6E8F" w:rsidRPr="008155DA" w:rsidRDefault="00FA6E8F" w:rsidP="0030556D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>
              <w:rPr>
                <w:rFonts w:ascii="Times New Roman" w:hAnsi="Times New Roman"/>
                <w:sz w:val="24"/>
                <w:szCs w:val="24"/>
              </w:rPr>
              <w:t>г. Соликамск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A6E8F" w:rsidRDefault="00FA6E8F" w:rsidP="0030556D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20-летия Победы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A6E8F" w:rsidRPr="008155DA" w:rsidRDefault="00FA6E8F" w:rsidP="0030556D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186</w:t>
            </w:r>
          </w:p>
        </w:tc>
        <w:tc>
          <w:tcPr>
            <w:tcW w:w="4819" w:type="dxa"/>
          </w:tcPr>
          <w:p w:rsidR="00FA6E8F" w:rsidRPr="008155DA" w:rsidRDefault="00FA6E8F" w:rsidP="0030556D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помещение площадью  169,5 кв.м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цокольном этаже жилого дома.</w:t>
            </w:r>
          </w:p>
          <w:p w:rsidR="00FA6E8F" w:rsidRPr="008155DA" w:rsidRDefault="00FA6E8F" w:rsidP="0030556D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- 1984</w:t>
            </w:r>
          </w:p>
        </w:tc>
        <w:tc>
          <w:tcPr>
            <w:tcW w:w="1701" w:type="dxa"/>
          </w:tcPr>
          <w:p w:rsidR="00FA6E8F" w:rsidRPr="0059172D" w:rsidRDefault="00FA6E8F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A6E8F" w:rsidRPr="0059172D" w:rsidRDefault="00FA6E8F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A6E8F" w:rsidRPr="0059172D" w:rsidRDefault="00FA6E8F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FA6E8F" w:rsidRPr="0059172D" w:rsidRDefault="00FA6E8F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8F" w:rsidTr="00AC4D24">
        <w:tc>
          <w:tcPr>
            <w:tcW w:w="675" w:type="dxa"/>
          </w:tcPr>
          <w:p w:rsidR="00FA6E8F" w:rsidRPr="00DA4777" w:rsidRDefault="00FA6E8F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</w:tcPr>
          <w:p w:rsidR="00FA6E8F" w:rsidRPr="008155DA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с. Городище, </w:t>
            </w:r>
          </w:p>
          <w:p w:rsidR="00FA6E8F" w:rsidRPr="008155DA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ул. Мира, д. 18</w:t>
            </w:r>
          </w:p>
        </w:tc>
        <w:tc>
          <w:tcPr>
            <w:tcW w:w="4819" w:type="dxa"/>
          </w:tcPr>
          <w:p w:rsidR="00FA6E8F" w:rsidRPr="008155DA" w:rsidRDefault="00FA6E8F" w:rsidP="00FA6E8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994037">
              <w:rPr>
                <w:rFonts w:ascii="Times New Roman" w:hAnsi="Times New Roman" w:cs="Times New Roman"/>
                <w:sz w:val="24"/>
                <w:szCs w:val="24"/>
              </w:rPr>
              <w:t>помещение площадью 191,3 кв.м в 1-этажном нежилом здании. Год постройки - данные отсутствуют.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037">
              <w:rPr>
                <w:rFonts w:ascii="Times New Roman" w:hAnsi="Times New Roman" w:cs="Times New Roman"/>
                <w:sz w:val="24"/>
                <w:szCs w:val="24"/>
              </w:rPr>
              <w:t xml:space="preserve">Обременение: договоры аренды № 131/0501/25/90-18 от 27.10.2017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037">
              <w:rPr>
                <w:rFonts w:ascii="Times New Roman" w:hAnsi="Times New Roman" w:cs="Times New Roman"/>
                <w:sz w:val="24"/>
                <w:szCs w:val="24"/>
              </w:rPr>
              <w:t xml:space="preserve">с ПАО </w:t>
            </w:r>
            <w:proofErr w:type="spellStart"/>
            <w:r w:rsidRPr="0099403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  <w:r w:rsidRPr="00994037">
              <w:rPr>
                <w:rFonts w:ascii="Times New Roman" w:hAnsi="Times New Roman" w:cs="Times New Roman"/>
                <w:sz w:val="24"/>
                <w:szCs w:val="24"/>
              </w:rPr>
              <w:t>, № 109 от 15.07.2015 с ПАО Сбербанк</w:t>
            </w:r>
          </w:p>
        </w:tc>
        <w:tc>
          <w:tcPr>
            <w:tcW w:w="1701" w:type="dxa"/>
          </w:tcPr>
          <w:p w:rsidR="00FA6E8F" w:rsidRPr="0059172D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A6E8F" w:rsidRPr="00BB016E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FA6E8F" w:rsidRDefault="00FA6E8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8F" w:rsidTr="00AC4D24">
        <w:tc>
          <w:tcPr>
            <w:tcW w:w="675" w:type="dxa"/>
          </w:tcPr>
          <w:p w:rsidR="00FA6E8F" w:rsidRPr="00DA4777" w:rsidRDefault="00FA6E8F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</w:tcPr>
          <w:p w:rsidR="00FA6E8F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FA6E8F" w:rsidRPr="008155DA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Соликамское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2б/8</w:t>
            </w:r>
          </w:p>
        </w:tc>
        <w:tc>
          <w:tcPr>
            <w:tcW w:w="4819" w:type="dxa"/>
          </w:tcPr>
          <w:p w:rsidR="00FA6E8F" w:rsidRDefault="00FA6E8F" w:rsidP="00C24E3E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помещение гаража площадью 28 кв.м.</w:t>
            </w:r>
          </w:p>
          <w:p w:rsidR="00FA6E8F" w:rsidRPr="008155DA" w:rsidRDefault="00FA6E8F" w:rsidP="00C24E3E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постройки - 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FA6E8F" w:rsidRDefault="00FA6E8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8F" w:rsidTr="00AC4D24">
        <w:tc>
          <w:tcPr>
            <w:tcW w:w="675" w:type="dxa"/>
          </w:tcPr>
          <w:p w:rsidR="00FA6E8F" w:rsidRPr="00DA4777" w:rsidRDefault="00FA6E8F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3" w:type="dxa"/>
          </w:tcPr>
          <w:p w:rsidR="00FA6E8F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FA6E8F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Соликамское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2б/8</w:t>
            </w:r>
          </w:p>
        </w:tc>
        <w:tc>
          <w:tcPr>
            <w:tcW w:w="4819" w:type="dxa"/>
          </w:tcPr>
          <w:p w:rsidR="00FA6E8F" w:rsidRDefault="00FA6E8F" w:rsidP="00C24E3E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помещение гаража площадью 28,6 кв.м.</w:t>
            </w:r>
          </w:p>
          <w:p w:rsidR="00FA6E8F" w:rsidRPr="008155DA" w:rsidRDefault="00FA6E8F" w:rsidP="00C24E3E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постройки - 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FA6E8F" w:rsidRPr="0059172D" w:rsidRDefault="00FA6E8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8F" w:rsidTr="00AC4D24">
        <w:tc>
          <w:tcPr>
            <w:tcW w:w="675" w:type="dxa"/>
          </w:tcPr>
          <w:p w:rsidR="00FA6E8F" w:rsidRPr="00DA4777" w:rsidRDefault="00FA6E8F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3" w:type="dxa"/>
          </w:tcPr>
          <w:p w:rsidR="00FA6E8F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FA6E8F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Соликамское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2б/8</w:t>
            </w:r>
          </w:p>
        </w:tc>
        <w:tc>
          <w:tcPr>
            <w:tcW w:w="4819" w:type="dxa"/>
          </w:tcPr>
          <w:p w:rsidR="00FA6E8F" w:rsidRDefault="00FA6E8F" w:rsidP="00C24E3E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помещение гаража площадью 30,1 кв.м.</w:t>
            </w:r>
          </w:p>
          <w:p w:rsidR="00FA6E8F" w:rsidRPr="008155DA" w:rsidRDefault="00FA6E8F" w:rsidP="00C24E3E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постройки - 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FA6E8F" w:rsidRPr="0059172D" w:rsidRDefault="00FA6E8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8F" w:rsidTr="00AC4D24">
        <w:tc>
          <w:tcPr>
            <w:tcW w:w="675" w:type="dxa"/>
          </w:tcPr>
          <w:p w:rsidR="00FA6E8F" w:rsidRPr="00BC7333" w:rsidRDefault="00FA6E8F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3" w:type="dxa"/>
          </w:tcPr>
          <w:p w:rsidR="00FA6E8F" w:rsidRPr="00BC7333" w:rsidRDefault="00FA6E8F" w:rsidP="00BD2133">
            <w:pPr>
              <w:pStyle w:val="ConsPlusNormal"/>
              <w:widowControl/>
              <w:spacing w:line="220" w:lineRule="exact"/>
              <w:ind w:left="-7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          Адрес</w:t>
            </w:r>
          </w:p>
        </w:tc>
        <w:tc>
          <w:tcPr>
            <w:tcW w:w="4819" w:type="dxa"/>
          </w:tcPr>
          <w:p w:rsidR="00FA6E8F" w:rsidRPr="00BC7333" w:rsidRDefault="00FA6E8F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FA6E8F" w:rsidRPr="00BC7333" w:rsidRDefault="00FA6E8F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FA6E8F" w:rsidRPr="00BC7333" w:rsidRDefault="00FA6E8F" w:rsidP="00DA4176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FA6E8F" w:rsidRPr="00BC7333" w:rsidRDefault="00FA6E8F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FA6E8F" w:rsidRPr="00BC7333" w:rsidRDefault="00FA6E8F" w:rsidP="00BD2133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FA6E8F" w:rsidRPr="00BC7333" w:rsidRDefault="00FA6E8F" w:rsidP="00BD2133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FA6E8F" w:rsidRPr="00BC7333" w:rsidRDefault="00FA6E8F" w:rsidP="00BD2133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FA6E8F" w:rsidRPr="00BC7333" w:rsidRDefault="00FA6E8F" w:rsidP="00BD2133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FA6E8F" w:rsidTr="00AC4D24">
        <w:tc>
          <w:tcPr>
            <w:tcW w:w="675" w:type="dxa"/>
          </w:tcPr>
          <w:p w:rsidR="00FA6E8F" w:rsidRPr="0059172D" w:rsidRDefault="00FA6E8F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FA6E8F" w:rsidRPr="00A54283" w:rsidRDefault="00FA6E8F" w:rsidP="00BD2133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19" w:type="dxa"/>
          </w:tcPr>
          <w:p w:rsidR="00FA6E8F" w:rsidRPr="00A54283" w:rsidRDefault="00FA6E8F" w:rsidP="00BD2133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FA6E8F" w:rsidRPr="0059172D" w:rsidRDefault="00FA6E8F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A6E8F" w:rsidRPr="0059172D" w:rsidRDefault="00FA6E8F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A6E8F" w:rsidRPr="0059172D" w:rsidRDefault="00FA6E8F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A6E8F" w:rsidRPr="0059172D" w:rsidRDefault="00FA6E8F" w:rsidP="00BD21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6E8F" w:rsidTr="00AC4D24">
        <w:tc>
          <w:tcPr>
            <w:tcW w:w="675" w:type="dxa"/>
          </w:tcPr>
          <w:p w:rsidR="00FA6E8F" w:rsidRDefault="00FA6E8F" w:rsidP="00C0075B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3" w:type="dxa"/>
          </w:tcPr>
          <w:p w:rsidR="00FA6E8F" w:rsidRPr="007230CE" w:rsidRDefault="00FA6E8F" w:rsidP="0030556D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E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 w:rsidRPr="007230CE">
              <w:rPr>
                <w:rFonts w:ascii="Times New Roman" w:hAnsi="Times New Roman" w:cs="Times New Roman"/>
                <w:sz w:val="24"/>
                <w:szCs w:val="24"/>
              </w:rPr>
              <w:t xml:space="preserve">г. Соликамск, </w:t>
            </w:r>
          </w:p>
          <w:p w:rsidR="00FA6E8F" w:rsidRPr="007230CE" w:rsidRDefault="00FA6E8F" w:rsidP="0030556D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E">
              <w:rPr>
                <w:rFonts w:ascii="Times New Roman" w:hAnsi="Times New Roman" w:cs="Times New Roman"/>
                <w:sz w:val="24"/>
                <w:szCs w:val="24"/>
              </w:rPr>
              <w:t>ГМ Б-46, ряд 4, место 105</w:t>
            </w:r>
          </w:p>
        </w:tc>
        <w:tc>
          <w:tcPr>
            <w:tcW w:w="4819" w:type="dxa"/>
          </w:tcPr>
          <w:p w:rsidR="00FA6E8F" w:rsidRPr="007230CE" w:rsidRDefault="00FA6E8F" w:rsidP="0030556D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E">
              <w:rPr>
                <w:rFonts w:ascii="Times New Roman" w:hAnsi="Times New Roman" w:cs="Times New Roman"/>
                <w:sz w:val="24"/>
                <w:szCs w:val="24"/>
              </w:rPr>
              <w:t>Нежилое здание гаража площадью 35 кв.м.</w:t>
            </w:r>
          </w:p>
          <w:p w:rsidR="00FA6E8F" w:rsidRPr="007230CE" w:rsidRDefault="00FA6E8F" w:rsidP="0030556D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0CE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FA6E8F" w:rsidRDefault="00FA6E8F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A6E8F" w:rsidRDefault="00FA6E8F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A6E8F" w:rsidRDefault="00FA6E8F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FA6E8F" w:rsidRPr="0059172D" w:rsidRDefault="00FA6E8F" w:rsidP="00BC7333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8F" w:rsidTr="00AC4D24">
        <w:trPr>
          <w:trHeight w:val="683"/>
        </w:trPr>
        <w:tc>
          <w:tcPr>
            <w:tcW w:w="675" w:type="dxa"/>
          </w:tcPr>
          <w:p w:rsidR="00FA6E8F" w:rsidRDefault="00FA6E8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3" w:type="dxa"/>
          </w:tcPr>
          <w:p w:rsidR="00FA6E8F" w:rsidRDefault="00FA6E8F" w:rsidP="002B1F79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>Соликамский городской округ,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Городище, </w:t>
            </w:r>
          </w:p>
          <w:p w:rsidR="00FA6E8F" w:rsidRPr="008155DA" w:rsidRDefault="00FA6E8F" w:rsidP="002B1F79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Мира, д. 8</w:t>
            </w:r>
          </w:p>
        </w:tc>
        <w:tc>
          <w:tcPr>
            <w:tcW w:w="4819" w:type="dxa"/>
          </w:tcPr>
          <w:p w:rsidR="00FA6E8F" w:rsidRPr="007E2102" w:rsidRDefault="00FA6E8F" w:rsidP="002B1F79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 клуба площадью 72,4 кв.м.</w:t>
            </w:r>
          </w:p>
          <w:p w:rsidR="00FA6E8F" w:rsidRPr="008155DA" w:rsidRDefault="00FA6E8F" w:rsidP="002B1F79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102">
              <w:rPr>
                <w:rFonts w:ascii="Times New Roman" w:hAnsi="Times New Roman" w:cs="Times New Roman"/>
                <w:sz w:val="24"/>
                <w:szCs w:val="24"/>
              </w:rPr>
              <w:t xml:space="preserve">Год постройки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701" w:type="dxa"/>
          </w:tcPr>
          <w:p w:rsidR="00FA6E8F" w:rsidRDefault="00FA6E8F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A6E8F" w:rsidRDefault="00D80149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C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A6E8F" w:rsidRDefault="00FA6E8F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FA6E8F" w:rsidRPr="0059172D" w:rsidRDefault="00FA6E8F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8F" w:rsidTr="00AC4D24">
        <w:trPr>
          <w:trHeight w:val="563"/>
        </w:trPr>
        <w:tc>
          <w:tcPr>
            <w:tcW w:w="675" w:type="dxa"/>
          </w:tcPr>
          <w:p w:rsidR="00FA6E8F" w:rsidRDefault="00FA6E8F" w:rsidP="00624292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3" w:type="dxa"/>
          </w:tcPr>
          <w:p w:rsidR="00FA6E8F" w:rsidRPr="008155DA" w:rsidRDefault="00FA6E8F" w:rsidP="002B1F79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. Басим, </w:t>
            </w:r>
          </w:p>
          <w:p w:rsidR="00FA6E8F" w:rsidRPr="008155DA" w:rsidRDefault="00FA6E8F" w:rsidP="002B1F79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8155D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Пионерская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15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FA6E8F" w:rsidRDefault="00FA6E8F" w:rsidP="005A4D1B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Нежило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административное здание, 1- этажное,  </w:t>
            </w:r>
            <w:r w:rsidR="0061167C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112,3 кв.м.,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хозяйственными постройками: холодный пристрой, навес, 2 забора, крыльцо, уборная</w:t>
            </w:r>
            <w:r w:rsidR="00611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6E8F" w:rsidRPr="008155DA" w:rsidRDefault="00FA6E8F" w:rsidP="005A4D1B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FA6E8F" w:rsidRDefault="00FA6E8F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FA6E8F" w:rsidRDefault="00FA6E8F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A6E8F" w:rsidRDefault="00FA6E8F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FA6E8F" w:rsidRPr="0059172D" w:rsidRDefault="00FA6E8F" w:rsidP="00F86DC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8F" w:rsidTr="00AC4D24">
        <w:tc>
          <w:tcPr>
            <w:tcW w:w="8647" w:type="dxa"/>
            <w:gridSpan w:val="3"/>
          </w:tcPr>
          <w:p w:rsidR="00FA6E8F" w:rsidRPr="00BB016E" w:rsidRDefault="00FA6E8F" w:rsidP="00E913BB">
            <w:pPr>
              <w:pStyle w:val="ConsPlusNormal"/>
              <w:widowControl/>
              <w:spacing w:before="120" w:after="12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:rsidR="00FA6E8F" w:rsidRDefault="00FA6E8F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FA6E8F" w:rsidRPr="00583A92" w:rsidRDefault="00FA6E8F" w:rsidP="00514832">
            <w:pPr>
              <w:pStyle w:val="ConsPlusNormal"/>
              <w:widowControl/>
              <w:spacing w:before="120" w:after="12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1 300</w:t>
            </w:r>
          </w:p>
        </w:tc>
      </w:tr>
      <w:tr w:rsidR="00FA6E8F" w:rsidTr="00AC4D24">
        <w:trPr>
          <w:trHeight w:val="517"/>
        </w:trPr>
        <w:tc>
          <w:tcPr>
            <w:tcW w:w="675" w:type="dxa"/>
          </w:tcPr>
          <w:p w:rsidR="00FA6E8F" w:rsidRPr="00DA4777" w:rsidRDefault="00AC4D24" w:rsidP="00E76CEA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3" w:type="dxa"/>
          </w:tcPr>
          <w:p w:rsidR="00FA6E8F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г. Соликамск, </w:t>
            </w:r>
          </w:p>
          <w:p w:rsidR="00FA6E8F" w:rsidRPr="008155DA" w:rsidRDefault="00FA6E8F" w:rsidP="00C24E3E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Матросова, д. 6</w:t>
            </w:r>
          </w:p>
        </w:tc>
        <w:tc>
          <w:tcPr>
            <w:tcW w:w="4819" w:type="dxa"/>
          </w:tcPr>
          <w:p w:rsidR="00FA6E8F" w:rsidRPr="008155DA" w:rsidRDefault="00FA6E8F" w:rsidP="00B1113D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572,1 кв.м на цокольном этаже жилого дома. Обременение: договоры аренды от 29.08.2018 № 2804 с ПОУ «Березниковский региональный центр ООГО ДОСААФ России», договор безвозмездного пользования от 07.07.202</w:t>
            </w:r>
            <w:r w:rsidR="00B111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="00B1113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АНО «Физкультурно-спортивное объединение «Союз». </w:t>
            </w: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Год постройки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1985</w:t>
            </w:r>
          </w:p>
        </w:tc>
        <w:tc>
          <w:tcPr>
            <w:tcW w:w="1701" w:type="dxa"/>
          </w:tcPr>
          <w:p w:rsidR="00FA6E8F" w:rsidRPr="0059172D" w:rsidRDefault="00FA6E8F" w:rsidP="00A84F9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FA6E8F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A6E8F" w:rsidRPr="00BB016E" w:rsidRDefault="00FA6E8F" w:rsidP="00C24E3E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701" w:type="dxa"/>
          </w:tcPr>
          <w:p w:rsidR="00FA6E8F" w:rsidRPr="0059172D" w:rsidRDefault="00FA6E8F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8F" w:rsidTr="00AC4D24">
        <w:trPr>
          <w:trHeight w:val="517"/>
        </w:trPr>
        <w:tc>
          <w:tcPr>
            <w:tcW w:w="675" w:type="dxa"/>
          </w:tcPr>
          <w:p w:rsidR="00FA6E8F" w:rsidRDefault="00FA6E8F" w:rsidP="00AC4D2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4D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53" w:type="dxa"/>
          </w:tcPr>
          <w:p w:rsidR="00FA6E8F" w:rsidRDefault="00FA6E8F" w:rsidP="003620A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A6E8F" w:rsidRPr="00DA4777" w:rsidRDefault="00FA6E8F" w:rsidP="003620A0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 11</w:t>
            </w:r>
          </w:p>
        </w:tc>
        <w:tc>
          <w:tcPr>
            <w:tcW w:w="4819" w:type="dxa"/>
          </w:tcPr>
          <w:p w:rsidR="00FA6E8F" w:rsidRDefault="00FA6E8F" w:rsidP="003620A0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здравпункта, 1-этажное,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58,8 кв.м. </w:t>
            </w:r>
          </w:p>
          <w:p w:rsidR="00FA6E8F" w:rsidRDefault="00FA6E8F" w:rsidP="003620A0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 - 1960</w:t>
            </w:r>
          </w:p>
        </w:tc>
        <w:tc>
          <w:tcPr>
            <w:tcW w:w="1701" w:type="dxa"/>
          </w:tcPr>
          <w:p w:rsidR="00FA6E8F" w:rsidRPr="0059172D" w:rsidRDefault="00FA6E8F" w:rsidP="003620A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FA6E8F" w:rsidRPr="0059172D" w:rsidRDefault="00FA6E8F" w:rsidP="003620A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A6E8F" w:rsidRPr="0059172D" w:rsidRDefault="00FA6E8F" w:rsidP="003620A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FA6E8F" w:rsidRPr="0059172D" w:rsidRDefault="00FA6E8F" w:rsidP="003620A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D24" w:rsidTr="00AC4D24">
        <w:trPr>
          <w:trHeight w:val="517"/>
        </w:trPr>
        <w:tc>
          <w:tcPr>
            <w:tcW w:w="675" w:type="dxa"/>
          </w:tcPr>
          <w:p w:rsidR="00AC4D24" w:rsidRDefault="00AC4D24" w:rsidP="00AC4D2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53" w:type="dxa"/>
          </w:tcPr>
          <w:p w:rsidR="00AC4D24" w:rsidRPr="00DA4777" w:rsidRDefault="00AC4D24" w:rsidP="0030556D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proofErr w:type="spellStart"/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п.Тетерино</w:t>
            </w:r>
            <w:proofErr w:type="spellEnd"/>
          </w:p>
        </w:tc>
        <w:tc>
          <w:tcPr>
            <w:tcW w:w="4819" w:type="dxa"/>
          </w:tcPr>
          <w:p w:rsidR="00AC4D24" w:rsidRPr="00DA4777" w:rsidRDefault="00AC4D24" w:rsidP="0030556D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1-этажное,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площадью 47,2 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Год постройки - 1954</w:t>
            </w:r>
          </w:p>
        </w:tc>
        <w:tc>
          <w:tcPr>
            <w:tcW w:w="1701" w:type="dxa"/>
          </w:tcPr>
          <w:p w:rsidR="00AC4D24" w:rsidRPr="0059172D" w:rsidRDefault="00AC4D24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AC4D24" w:rsidRPr="0059172D" w:rsidRDefault="00AC4D24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4D24" w:rsidRPr="0059172D" w:rsidRDefault="00AC4D24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AC4D24" w:rsidRPr="0059172D" w:rsidRDefault="00AC4D24" w:rsidP="0030556D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D24" w:rsidTr="00AC4D24">
        <w:trPr>
          <w:trHeight w:val="517"/>
        </w:trPr>
        <w:tc>
          <w:tcPr>
            <w:tcW w:w="675" w:type="dxa"/>
          </w:tcPr>
          <w:p w:rsidR="00AC4D24" w:rsidRPr="00BC7333" w:rsidRDefault="00AC4D24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3" w:type="dxa"/>
          </w:tcPr>
          <w:p w:rsidR="00AC4D24" w:rsidRPr="00BC7333" w:rsidRDefault="00AC4D24" w:rsidP="00394610">
            <w:pPr>
              <w:pStyle w:val="ConsPlusNormal"/>
              <w:widowControl/>
              <w:spacing w:line="220" w:lineRule="exact"/>
              <w:ind w:left="-77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          Адрес</w:t>
            </w:r>
          </w:p>
        </w:tc>
        <w:tc>
          <w:tcPr>
            <w:tcW w:w="4819" w:type="dxa"/>
          </w:tcPr>
          <w:p w:rsidR="00AC4D24" w:rsidRPr="00BC7333" w:rsidRDefault="00AC4D24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:rsidR="00AC4D24" w:rsidRPr="00BC7333" w:rsidRDefault="00AC4D24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</w:p>
          <w:p w:rsidR="00AC4D24" w:rsidRPr="00BC7333" w:rsidRDefault="00AC4D24" w:rsidP="00E37E38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AC4D24" w:rsidRPr="00BC7333" w:rsidRDefault="00AC4D24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Предполагаемый срок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приватизации</w:t>
            </w:r>
          </w:p>
          <w:p w:rsidR="00AC4D24" w:rsidRPr="00BC7333" w:rsidRDefault="00AC4D24" w:rsidP="0039461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:rsidR="00AC4D24" w:rsidRPr="00BC7333" w:rsidRDefault="00AC4D24" w:rsidP="00394610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Планируемые доходы от приватизации имущества</w:t>
            </w:r>
            <w:r w:rsidRPr="00BC7333">
              <w:rPr>
                <w:rFonts w:ascii="Times New Roman" w:hAnsi="Times New Roman" w:cs="Times New Roman"/>
                <w:sz w:val="24"/>
                <w:szCs w:val="24"/>
              </w:rPr>
              <w:br/>
              <w:t>(ориентировочно),</w:t>
            </w:r>
          </w:p>
          <w:p w:rsidR="00AC4D24" w:rsidRPr="00BC7333" w:rsidRDefault="00AC4D24" w:rsidP="0039461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AC4D24" w:rsidRPr="00BC7333" w:rsidRDefault="00AC4D24" w:rsidP="00394610">
            <w:pPr>
              <w:pStyle w:val="ConsPlusNormal"/>
              <w:widowControl/>
              <w:spacing w:line="220" w:lineRule="exact"/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333">
              <w:rPr>
                <w:rFonts w:ascii="Times New Roman" w:hAnsi="Times New Roman" w:cs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AC4D24" w:rsidTr="00AC4D24">
        <w:trPr>
          <w:trHeight w:val="331"/>
        </w:trPr>
        <w:tc>
          <w:tcPr>
            <w:tcW w:w="675" w:type="dxa"/>
          </w:tcPr>
          <w:p w:rsidR="00AC4D24" w:rsidRPr="0059172D" w:rsidRDefault="00AC4D24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AC4D24" w:rsidRPr="0059172D" w:rsidRDefault="00AC4D24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AC4D24" w:rsidRPr="0059172D" w:rsidRDefault="00AC4D24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C4D24" w:rsidRPr="0059172D" w:rsidRDefault="00AC4D24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7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C4D24" w:rsidRPr="0059172D" w:rsidRDefault="00AC4D24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C4D24" w:rsidRPr="0059172D" w:rsidRDefault="00AC4D24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C4D24" w:rsidRPr="0059172D" w:rsidRDefault="00AC4D24" w:rsidP="00394610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4D24" w:rsidTr="00AC4D24">
        <w:tc>
          <w:tcPr>
            <w:tcW w:w="8647" w:type="dxa"/>
            <w:gridSpan w:val="3"/>
          </w:tcPr>
          <w:p w:rsidR="00AC4D24" w:rsidRPr="008155DA" w:rsidRDefault="00AC4D24" w:rsidP="00E913BB">
            <w:pPr>
              <w:pStyle w:val="ConsPlusNormal"/>
              <w:widowControl/>
              <w:spacing w:before="120" w:after="12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55D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:rsidR="00AC4D24" w:rsidRDefault="00AC4D24" w:rsidP="00E913BB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AC4D24" w:rsidRPr="0059172D" w:rsidRDefault="00AC4D24" w:rsidP="00514832">
            <w:pPr>
              <w:pStyle w:val="ConsPlusNormal"/>
              <w:widowControl/>
              <w:spacing w:before="120" w:after="12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2 540  </w:t>
            </w:r>
          </w:p>
        </w:tc>
      </w:tr>
      <w:tr w:rsidR="00AC4D24" w:rsidTr="00AC4D24">
        <w:tc>
          <w:tcPr>
            <w:tcW w:w="675" w:type="dxa"/>
          </w:tcPr>
          <w:p w:rsidR="00AC4D24" w:rsidRPr="00BB016E" w:rsidRDefault="00AC4D24" w:rsidP="00AC4D24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53" w:type="dxa"/>
          </w:tcPr>
          <w:p w:rsidR="00AC4D24" w:rsidRDefault="00AC4D24" w:rsidP="002B1F79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Соликамский городской округ,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Сим, </w:t>
            </w:r>
          </w:p>
          <w:p w:rsidR="00AC4D24" w:rsidRPr="00DA4777" w:rsidRDefault="00AC4D24" w:rsidP="002B1F79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Молодежная,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</w:tcPr>
          <w:p w:rsidR="00AC4D24" w:rsidRDefault="00AC4D24" w:rsidP="002B1F79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административное здание, 1- этажное,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площадью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C4D24" w:rsidRPr="00DA4777" w:rsidRDefault="00AC4D24" w:rsidP="002B1F79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:rsidR="00AC4D24" w:rsidRPr="0059172D" w:rsidRDefault="00AC4D24" w:rsidP="00A84F9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AC4D24" w:rsidRPr="0059172D" w:rsidRDefault="00AC4D24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4D24" w:rsidRPr="0059172D" w:rsidRDefault="00AC4D24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C4D24" w:rsidRPr="0059172D" w:rsidRDefault="00AC4D24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D24" w:rsidTr="00AC4D24">
        <w:tc>
          <w:tcPr>
            <w:tcW w:w="675" w:type="dxa"/>
          </w:tcPr>
          <w:p w:rsidR="00AC4D24" w:rsidRDefault="00AC4D24" w:rsidP="00AC4D24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53" w:type="dxa"/>
          </w:tcPr>
          <w:p w:rsidR="00AC4D24" w:rsidRDefault="00AC4D24" w:rsidP="002B1F79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Соликамский городской округ,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 xml:space="preserve">Касиб, </w:t>
            </w:r>
          </w:p>
          <w:p w:rsidR="00AC4D24" w:rsidRPr="00DA4777" w:rsidRDefault="00AC4D24" w:rsidP="002B1F79">
            <w:pPr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Центральная,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19" w:type="dxa"/>
          </w:tcPr>
          <w:p w:rsidR="00AC4D24" w:rsidRPr="00DA4777" w:rsidRDefault="00AC4D24" w:rsidP="002B1F79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площадью 188,9 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Год постройки - 1973</w:t>
            </w:r>
          </w:p>
        </w:tc>
        <w:tc>
          <w:tcPr>
            <w:tcW w:w="1701" w:type="dxa"/>
          </w:tcPr>
          <w:p w:rsidR="00AC4D24" w:rsidRPr="0059172D" w:rsidRDefault="00AC4D24" w:rsidP="00FA6C9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AC4D24" w:rsidRDefault="00AC4D24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C4D24" w:rsidRDefault="00AC4D24" w:rsidP="002B1F79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C4D24" w:rsidRPr="0059172D" w:rsidRDefault="00AC4D24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D24" w:rsidTr="00AC4D24">
        <w:tc>
          <w:tcPr>
            <w:tcW w:w="675" w:type="dxa"/>
          </w:tcPr>
          <w:p w:rsidR="00AC4D24" w:rsidRDefault="00AC4D24" w:rsidP="00AC4D2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53" w:type="dxa"/>
          </w:tcPr>
          <w:p w:rsidR="00AC4D24" w:rsidRPr="00DA4777" w:rsidRDefault="00AC4D24" w:rsidP="00342238">
            <w:pPr>
              <w:spacing w:line="20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4777">
              <w:rPr>
                <w:rFonts w:ascii="Times New Roman" w:hAnsi="Times New Roman" w:cs="Times New Roman"/>
                <w:sz w:val="24"/>
                <w:szCs w:val="24"/>
              </w:rPr>
              <w:t>Соликамский городской округ,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левой стороне от автодороги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Соликамск-Половодово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2-х км с юго-западной стороны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с.Половодово</w:t>
            </w:r>
            <w:proofErr w:type="spellEnd"/>
          </w:p>
        </w:tc>
        <w:tc>
          <w:tcPr>
            <w:tcW w:w="4819" w:type="dxa"/>
          </w:tcPr>
          <w:p w:rsidR="00AC4D24" w:rsidRDefault="00AC4D24" w:rsidP="00342238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 сельскохозяйственного производства, площадка компостирования.</w:t>
            </w:r>
          </w:p>
          <w:p w:rsidR="00AC4D24" w:rsidRPr="00DA4777" w:rsidRDefault="00AC4D24" w:rsidP="00342238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 - 1985</w:t>
            </w:r>
          </w:p>
        </w:tc>
        <w:tc>
          <w:tcPr>
            <w:tcW w:w="1701" w:type="dxa"/>
          </w:tcPr>
          <w:p w:rsidR="00AC4D24" w:rsidRPr="0059172D" w:rsidRDefault="00AC4D24" w:rsidP="00FC3B2C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AC4D24" w:rsidRPr="0059172D" w:rsidRDefault="00AC4D24" w:rsidP="00342238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4D24" w:rsidRPr="0059172D" w:rsidRDefault="00AC4D24" w:rsidP="00342238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C4D24" w:rsidRPr="0059172D" w:rsidRDefault="00AC4D24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D24" w:rsidTr="00AC4D24">
        <w:tc>
          <w:tcPr>
            <w:tcW w:w="675" w:type="dxa"/>
          </w:tcPr>
          <w:p w:rsidR="00AC4D24" w:rsidRDefault="00AC4D24" w:rsidP="00AC4D24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53" w:type="dxa"/>
          </w:tcPr>
          <w:p w:rsidR="00AC4D24" w:rsidRPr="00EE19BB" w:rsidRDefault="00AC4D24" w:rsidP="00AE19B5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EE19BB">
              <w:rPr>
                <w:rFonts w:ascii="Times New Roman" w:hAnsi="Times New Roman"/>
                <w:sz w:val="24"/>
                <w:szCs w:val="24"/>
              </w:rPr>
              <w:t xml:space="preserve">Соликамский городской округ, п. Затон, </w:t>
            </w:r>
          </w:p>
          <w:p w:rsidR="00AC4D24" w:rsidRPr="008155DA" w:rsidRDefault="00AC4D24" w:rsidP="0067067C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EE19BB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19BB">
              <w:rPr>
                <w:rFonts w:ascii="Times New Roman" w:hAnsi="Times New Roman"/>
                <w:sz w:val="24"/>
                <w:szCs w:val="24"/>
              </w:rPr>
              <w:t>Советская, д. 3</w:t>
            </w:r>
          </w:p>
        </w:tc>
        <w:tc>
          <w:tcPr>
            <w:tcW w:w="4819" w:type="dxa"/>
          </w:tcPr>
          <w:p w:rsidR="00AC4D24" w:rsidRPr="00EE19BB" w:rsidRDefault="00AC4D24" w:rsidP="00AE19B5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площадью 16,9 кв.м.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1-этажном нежилом здании.</w:t>
            </w:r>
          </w:p>
          <w:p w:rsidR="00AC4D24" w:rsidRPr="008155DA" w:rsidRDefault="00AC4D24" w:rsidP="00AE19B5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9BB">
              <w:rPr>
                <w:rFonts w:ascii="Times New Roman" w:hAnsi="Times New Roman" w:cs="Times New Roman"/>
                <w:sz w:val="24"/>
                <w:szCs w:val="24"/>
              </w:rPr>
              <w:t>Год постройки - 1958</w:t>
            </w:r>
          </w:p>
        </w:tc>
        <w:tc>
          <w:tcPr>
            <w:tcW w:w="1701" w:type="dxa"/>
          </w:tcPr>
          <w:p w:rsidR="00AC4D24" w:rsidRDefault="00AC4D24" w:rsidP="00FC3B2C">
            <w:pPr>
              <w:jc w:val="center"/>
            </w:pPr>
            <w:r w:rsidRPr="002E2F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C4D24" w:rsidRDefault="00AC4D24" w:rsidP="00AE19B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C4D24" w:rsidRPr="00BB016E" w:rsidRDefault="00AC4D24" w:rsidP="00AE19B5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B0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C4D24" w:rsidRPr="0059172D" w:rsidRDefault="00AC4D24" w:rsidP="007868A6">
            <w:pPr>
              <w:pStyle w:val="ConsPlusNormal"/>
              <w:widowControl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D24" w:rsidTr="00AC4D24">
        <w:tc>
          <w:tcPr>
            <w:tcW w:w="8647" w:type="dxa"/>
            <w:gridSpan w:val="3"/>
          </w:tcPr>
          <w:p w:rsidR="00AC4D24" w:rsidRPr="00BB016E" w:rsidRDefault="00AC4D24" w:rsidP="00E913BB">
            <w:pPr>
              <w:pStyle w:val="ConsPlusNormal"/>
              <w:widowControl/>
              <w:spacing w:before="120" w:after="12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:rsidR="00AC4D24" w:rsidRDefault="00AC4D24" w:rsidP="00E913BB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AC4D24" w:rsidRPr="0059172D" w:rsidRDefault="00AC4D24" w:rsidP="0020487D">
            <w:pPr>
              <w:pStyle w:val="ConsPlusNormal"/>
              <w:widowControl/>
              <w:spacing w:before="120" w:after="12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350</w:t>
            </w:r>
          </w:p>
        </w:tc>
      </w:tr>
    </w:tbl>
    <w:p w:rsidR="00EF4AFF" w:rsidRDefault="00EF4AFF" w:rsidP="00BF2FD2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4AFF" w:rsidSect="00FA6E8F">
      <w:headerReference w:type="default" r:id="rId7"/>
      <w:headerReference w:type="first" r:id="rId8"/>
      <w:pgSz w:w="16838" w:h="11906" w:orient="landscape"/>
      <w:pgMar w:top="1134" w:right="1135" w:bottom="851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A19" w:rsidRDefault="00A24A19" w:rsidP="0054701A">
      <w:pPr>
        <w:spacing w:after="0" w:line="240" w:lineRule="auto"/>
      </w:pPr>
      <w:r>
        <w:separator/>
      </w:r>
    </w:p>
  </w:endnote>
  <w:endnote w:type="continuationSeparator" w:id="0">
    <w:p w:rsidR="00A24A19" w:rsidRDefault="00A24A19" w:rsidP="0054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A19" w:rsidRDefault="00A24A19" w:rsidP="0054701A">
      <w:pPr>
        <w:spacing w:after="0" w:line="240" w:lineRule="auto"/>
      </w:pPr>
      <w:r>
        <w:separator/>
      </w:r>
    </w:p>
  </w:footnote>
  <w:footnote w:type="continuationSeparator" w:id="0">
    <w:p w:rsidR="00A24A19" w:rsidRDefault="00A24A19" w:rsidP="0054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83169"/>
      <w:docPartObj>
        <w:docPartGallery w:val="Page Numbers (Top of Page)"/>
        <w:docPartUnique/>
      </w:docPartObj>
    </w:sdtPr>
    <w:sdtContent>
      <w:p w:rsidR="0054701A" w:rsidRDefault="00B90036">
        <w:pPr>
          <w:pStyle w:val="a3"/>
          <w:jc w:val="center"/>
        </w:pPr>
        <w:fldSimple w:instr=" PAGE   \* MERGEFORMAT ">
          <w:r w:rsidR="00E76C32">
            <w:rPr>
              <w:noProof/>
            </w:rPr>
            <w:t>2</w:t>
          </w:r>
        </w:fldSimple>
      </w:p>
    </w:sdtContent>
  </w:sdt>
  <w:p w:rsidR="0054701A" w:rsidRDefault="0054701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1A" w:rsidRDefault="0054701A">
    <w:pPr>
      <w:pStyle w:val="a3"/>
      <w:jc w:val="center"/>
    </w:pPr>
  </w:p>
  <w:p w:rsidR="0054701A" w:rsidRDefault="005470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39C9"/>
    <w:rsid w:val="00002D0C"/>
    <w:rsid w:val="00003EDC"/>
    <w:rsid w:val="00006AF0"/>
    <w:rsid w:val="0001191A"/>
    <w:rsid w:val="000119F7"/>
    <w:rsid w:val="000122B4"/>
    <w:rsid w:val="000141E9"/>
    <w:rsid w:val="0001481E"/>
    <w:rsid w:val="00016082"/>
    <w:rsid w:val="0002199E"/>
    <w:rsid w:val="000244C6"/>
    <w:rsid w:val="0002734F"/>
    <w:rsid w:val="00033EC0"/>
    <w:rsid w:val="00042ACC"/>
    <w:rsid w:val="00044BC2"/>
    <w:rsid w:val="000476C4"/>
    <w:rsid w:val="00056F4D"/>
    <w:rsid w:val="00057C17"/>
    <w:rsid w:val="00070E85"/>
    <w:rsid w:val="00080253"/>
    <w:rsid w:val="000814BA"/>
    <w:rsid w:val="00090F75"/>
    <w:rsid w:val="000941E4"/>
    <w:rsid w:val="000A643C"/>
    <w:rsid w:val="000B16ED"/>
    <w:rsid w:val="000B4243"/>
    <w:rsid w:val="000B5154"/>
    <w:rsid w:val="000C0841"/>
    <w:rsid w:val="000C2FEE"/>
    <w:rsid w:val="000C5F54"/>
    <w:rsid w:val="000C6ACF"/>
    <w:rsid w:val="000C6DCB"/>
    <w:rsid w:val="000C6E25"/>
    <w:rsid w:val="000C7489"/>
    <w:rsid w:val="000D49D3"/>
    <w:rsid w:val="000D7D52"/>
    <w:rsid w:val="000E3C73"/>
    <w:rsid w:val="000E51E5"/>
    <w:rsid w:val="000E61D9"/>
    <w:rsid w:val="000E69FC"/>
    <w:rsid w:val="000F5441"/>
    <w:rsid w:val="001042FD"/>
    <w:rsid w:val="001075BF"/>
    <w:rsid w:val="00113574"/>
    <w:rsid w:val="00114B8D"/>
    <w:rsid w:val="001155BB"/>
    <w:rsid w:val="0011640C"/>
    <w:rsid w:val="001312F6"/>
    <w:rsid w:val="00133C89"/>
    <w:rsid w:val="0013530F"/>
    <w:rsid w:val="001505FF"/>
    <w:rsid w:val="001516D2"/>
    <w:rsid w:val="001530F5"/>
    <w:rsid w:val="00171CD3"/>
    <w:rsid w:val="001778C7"/>
    <w:rsid w:val="00177FD4"/>
    <w:rsid w:val="00186AC6"/>
    <w:rsid w:val="00186CEE"/>
    <w:rsid w:val="00191F0C"/>
    <w:rsid w:val="00197010"/>
    <w:rsid w:val="001A051D"/>
    <w:rsid w:val="001A518C"/>
    <w:rsid w:val="001A551B"/>
    <w:rsid w:val="001B4F73"/>
    <w:rsid w:val="001C0F00"/>
    <w:rsid w:val="001C1F1C"/>
    <w:rsid w:val="001C1F8E"/>
    <w:rsid w:val="001C2F07"/>
    <w:rsid w:val="001C31BE"/>
    <w:rsid w:val="001D0F30"/>
    <w:rsid w:val="001D23C7"/>
    <w:rsid w:val="001D7C3A"/>
    <w:rsid w:val="001E6507"/>
    <w:rsid w:val="001E7E55"/>
    <w:rsid w:val="001F3F81"/>
    <w:rsid w:val="001F4364"/>
    <w:rsid w:val="001F6762"/>
    <w:rsid w:val="001F6F51"/>
    <w:rsid w:val="0020096B"/>
    <w:rsid w:val="00200AB1"/>
    <w:rsid w:val="00202353"/>
    <w:rsid w:val="002023E9"/>
    <w:rsid w:val="00202CEA"/>
    <w:rsid w:val="0020487D"/>
    <w:rsid w:val="0020684A"/>
    <w:rsid w:val="00212602"/>
    <w:rsid w:val="00212F75"/>
    <w:rsid w:val="002310BD"/>
    <w:rsid w:val="00231B33"/>
    <w:rsid w:val="00240B73"/>
    <w:rsid w:val="00253639"/>
    <w:rsid w:val="00257E63"/>
    <w:rsid w:val="002633D6"/>
    <w:rsid w:val="002662CC"/>
    <w:rsid w:val="00267AAB"/>
    <w:rsid w:val="00271772"/>
    <w:rsid w:val="0027322A"/>
    <w:rsid w:val="00274896"/>
    <w:rsid w:val="002776D1"/>
    <w:rsid w:val="002823F3"/>
    <w:rsid w:val="00285026"/>
    <w:rsid w:val="00294ECD"/>
    <w:rsid w:val="002B3C16"/>
    <w:rsid w:val="002B7E4A"/>
    <w:rsid w:val="002C2043"/>
    <w:rsid w:val="002E1C8E"/>
    <w:rsid w:val="002E27D0"/>
    <w:rsid w:val="002F3E24"/>
    <w:rsid w:val="00303107"/>
    <w:rsid w:val="003262AB"/>
    <w:rsid w:val="00326F36"/>
    <w:rsid w:val="003318A6"/>
    <w:rsid w:val="003320C9"/>
    <w:rsid w:val="00332EB8"/>
    <w:rsid w:val="00337054"/>
    <w:rsid w:val="00337BC4"/>
    <w:rsid w:val="00343AB9"/>
    <w:rsid w:val="00344075"/>
    <w:rsid w:val="00347D24"/>
    <w:rsid w:val="00350629"/>
    <w:rsid w:val="00351840"/>
    <w:rsid w:val="00352141"/>
    <w:rsid w:val="00367215"/>
    <w:rsid w:val="003707CE"/>
    <w:rsid w:val="00372466"/>
    <w:rsid w:val="003737FD"/>
    <w:rsid w:val="003863AB"/>
    <w:rsid w:val="003870E8"/>
    <w:rsid w:val="003A1B12"/>
    <w:rsid w:val="003A2CEC"/>
    <w:rsid w:val="003B1371"/>
    <w:rsid w:val="003B7E90"/>
    <w:rsid w:val="003C1BAB"/>
    <w:rsid w:val="003C3437"/>
    <w:rsid w:val="003C4C25"/>
    <w:rsid w:val="003C4C5F"/>
    <w:rsid w:val="003C659A"/>
    <w:rsid w:val="003D3F7B"/>
    <w:rsid w:val="003D6F3C"/>
    <w:rsid w:val="003E17D3"/>
    <w:rsid w:val="003E316A"/>
    <w:rsid w:val="003E736B"/>
    <w:rsid w:val="003F0B13"/>
    <w:rsid w:val="003F7BBA"/>
    <w:rsid w:val="004006B9"/>
    <w:rsid w:val="00401748"/>
    <w:rsid w:val="00407917"/>
    <w:rsid w:val="004105E9"/>
    <w:rsid w:val="00413B2C"/>
    <w:rsid w:val="00414258"/>
    <w:rsid w:val="00420CDB"/>
    <w:rsid w:val="00426DDC"/>
    <w:rsid w:val="00443416"/>
    <w:rsid w:val="004434CE"/>
    <w:rsid w:val="00447C03"/>
    <w:rsid w:val="004547E3"/>
    <w:rsid w:val="00455A63"/>
    <w:rsid w:val="00457F68"/>
    <w:rsid w:val="00465632"/>
    <w:rsid w:val="00475A0F"/>
    <w:rsid w:val="00497779"/>
    <w:rsid w:val="004A1BB8"/>
    <w:rsid w:val="004B0D1E"/>
    <w:rsid w:val="004B5EB3"/>
    <w:rsid w:val="004B631E"/>
    <w:rsid w:val="004C3776"/>
    <w:rsid w:val="004C6060"/>
    <w:rsid w:val="004C7256"/>
    <w:rsid w:val="004D293A"/>
    <w:rsid w:val="004D3213"/>
    <w:rsid w:val="004D5B9E"/>
    <w:rsid w:val="004D761B"/>
    <w:rsid w:val="004E3C1E"/>
    <w:rsid w:val="004E6370"/>
    <w:rsid w:val="004E7004"/>
    <w:rsid w:val="004F025D"/>
    <w:rsid w:val="004F0AE4"/>
    <w:rsid w:val="004F38D4"/>
    <w:rsid w:val="004F5D5B"/>
    <w:rsid w:val="00500A6E"/>
    <w:rsid w:val="00502999"/>
    <w:rsid w:val="00510F66"/>
    <w:rsid w:val="00514832"/>
    <w:rsid w:val="005160F0"/>
    <w:rsid w:val="00517107"/>
    <w:rsid w:val="0053261C"/>
    <w:rsid w:val="00537C31"/>
    <w:rsid w:val="00537D4A"/>
    <w:rsid w:val="00540D0E"/>
    <w:rsid w:val="00543F30"/>
    <w:rsid w:val="0054701A"/>
    <w:rsid w:val="005530A2"/>
    <w:rsid w:val="0055418C"/>
    <w:rsid w:val="0055569B"/>
    <w:rsid w:val="00557858"/>
    <w:rsid w:val="00560FDD"/>
    <w:rsid w:val="00570E25"/>
    <w:rsid w:val="0057682E"/>
    <w:rsid w:val="005818CA"/>
    <w:rsid w:val="00583A92"/>
    <w:rsid w:val="00584FEE"/>
    <w:rsid w:val="005862FD"/>
    <w:rsid w:val="00586770"/>
    <w:rsid w:val="0059128A"/>
    <w:rsid w:val="0059172D"/>
    <w:rsid w:val="00593431"/>
    <w:rsid w:val="00596549"/>
    <w:rsid w:val="005A3E92"/>
    <w:rsid w:val="005A4D1B"/>
    <w:rsid w:val="005A586E"/>
    <w:rsid w:val="005B7E5D"/>
    <w:rsid w:val="005C2AED"/>
    <w:rsid w:val="005C5A1B"/>
    <w:rsid w:val="005D190E"/>
    <w:rsid w:val="005E0870"/>
    <w:rsid w:val="005E0D80"/>
    <w:rsid w:val="005E42FA"/>
    <w:rsid w:val="005E79A1"/>
    <w:rsid w:val="005F6017"/>
    <w:rsid w:val="005F67C7"/>
    <w:rsid w:val="00610D93"/>
    <w:rsid w:val="0061167C"/>
    <w:rsid w:val="006140A8"/>
    <w:rsid w:val="006171CA"/>
    <w:rsid w:val="00623FBC"/>
    <w:rsid w:val="006305A9"/>
    <w:rsid w:val="00631405"/>
    <w:rsid w:val="006318B0"/>
    <w:rsid w:val="00633CBD"/>
    <w:rsid w:val="00642B61"/>
    <w:rsid w:val="006644EC"/>
    <w:rsid w:val="00670642"/>
    <w:rsid w:val="0067067C"/>
    <w:rsid w:val="006747AB"/>
    <w:rsid w:val="0068563C"/>
    <w:rsid w:val="00693EF3"/>
    <w:rsid w:val="006A1C4B"/>
    <w:rsid w:val="006C7945"/>
    <w:rsid w:val="006D0F08"/>
    <w:rsid w:val="006E135B"/>
    <w:rsid w:val="006E186C"/>
    <w:rsid w:val="006E6504"/>
    <w:rsid w:val="006F7016"/>
    <w:rsid w:val="0070397A"/>
    <w:rsid w:val="00706B43"/>
    <w:rsid w:val="00707AE6"/>
    <w:rsid w:val="00717424"/>
    <w:rsid w:val="007230CE"/>
    <w:rsid w:val="007267AF"/>
    <w:rsid w:val="00734C8C"/>
    <w:rsid w:val="00735C2B"/>
    <w:rsid w:val="00736B0D"/>
    <w:rsid w:val="007408B8"/>
    <w:rsid w:val="00742391"/>
    <w:rsid w:val="00754A7C"/>
    <w:rsid w:val="00760490"/>
    <w:rsid w:val="00761531"/>
    <w:rsid w:val="00777B92"/>
    <w:rsid w:val="00780069"/>
    <w:rsid w:val="00783BDC"/>
    <w:rsid w:val="007868A6"/>
    <w:rsid w:val="00786EC8"/>
    <w:rsid w:val="007A2FC1"/>
    <w:rsid w:val="007A6150"/>
    <w:rsid w:val="007B3738"/>
    <w:rsid w:val="007C137C"/>
    <w:rsid w:val="007C3835"/>
    <w:rsid w:val="007D0E90"/>
    <w:rsid w:val="007D2C73"/>
    <w:rsid w:val="007D39D3"/>
    <w:rsid w:val="007D5FB6"/>
    <w:rsid w:val="007D6935"/>
    <w:rsid w:val="007D6B2D"/>
    <w:rsid w:val="007D76B4"/>
    <w:rsid w:val="007D7E5E"/>
    <w:rsid w:val="007E1190"/>
    <w:rsid w:val="007F1155"/>
    <w:rsid w:val="007F41B5"/>
    <w:rsid w:val="007F4987"/>
    <w:rsid w:val="007F7315"/>
    <w:rsid w:val="008009A5"/>
    <w:rsid w:val="00800EA3"/>
    <w:rsid w:val="00804972"/>
    <w:rsid w:val="00807C99"/>
    <w:rsid w:val="00813399"/>
    <w:rsid w:val="008155DA"/>
    <w:rsid w:val="00815E43"/>
    <w:rsid w:val="0084233B"/>
    <w:rsid w:val="0084311D"/>
    <w:rsid w:val="00846A97"/>
    <w:rsid w:val="00850836"/>
    <w:rsid w:val="00853CD2"/>
    <w:rsid w:val="0085587F"/>
    <w:rsid w:val="00861681"/>
    <w:rsid w:val="00863F55"/>
    <w:rsid w:val="00864A8D"/>
    <w:rsid w:val="00864C4E"/>
    <w:rsid w:val="008717EC"/>
    <w:rsid w:val="0087605B"/>
    <w:rsid w:val="00883859"/>
    <w:rsid w:val="00894CE2"/>
    <w:rsid w:val="00896505"/>
    <w:rsid w:val="008A0272"/>
    <w:rsid w:val="008B3DBC"/>
    <w:rsid w:val="008C1339"/>
    <w:rsid w:val="008C1731"/>
    <w:rsid w:val="008C20E7"/>
    <w:rsid w:val="008C2CFC"/>
    <w:rsid w:val="008C3F20"/>
    <w:rsid w:val="008C7591"/>
    <w:rsid w:val="008D1E59"/>
    <w:rsid w:val="008D5CCD"/>
    <w:rsid w:val="008D6061"/>
    <w:rsid w:val="008E669A"/>
    <w:rsid w:val="008F7BFF"/>
    <w:rsid w:val="009028A8"/>
    <w:rsid w:val="00923BEA"/>
    <w:rsid w:val="0092511A"/>
    <w:rsid w:val="00925EFB"/>
    <w:rsid w:val="0093018F"/>
    <w:rsid w:val="00931B39"/>
    <w:rsid w:val="00941210"/>
    <w:rsid w:val="0095547C"/>
    <w:rsid w:val="0096482C"/>
    <w:rsid w:val="009702FC"/>
    <w:rsid w:val="00973315"/>
    <w:rsid w:val="00973360"/>
    <w:rsid w:val="00973693"/>
    <w:rsid w:val="00974475"/>
    <w:rsid w:val="009754F0"/>
    <w:rsid w:val="00986B8C"/>
    <w:rsid w:val="00990812"/>
    <w:rsid w:val="00991AD7"/>
    <w:rsid w:val="00994037"/>
    <w:rsid w:val="009A2C07"/>
    <w:rsid w:val="009A31C9"/>
    <w:rsid w:val="009A4F84"/>
    <w:rsid w:val="009C5B58"/>
    <w:rsid w:val="009D54EA"/>
    <w:rsid w:val="009E6BFF"/>
    <w:rsid w:val="009F1845"/>
    <w:rsid w:val="009F7EAB"/>
    <w:rsid w:val="00A0255B"/>
    <w:rsid w:val="00A02870"/>
    <w:rsid w:val="00A133A1"/>
    <w:rsid w:val="00A138E5"/>
    <w:rsid w:val="00A24A19"/>
    <w:rsid w:val="00A260D4"/>
    <w:rsid w:val="00A26CAF"/>
    <w:rsid w:val="00A26F8E"/>
    <w:rsid w:val="00A32FBA"/>
    <w:rsid w:val="00A47074"/>
    <w:rsid w:val="00A5344B"/>
    <w:rsid w:val="00A53B76"/>
    <w:rsid w:val="00A57F25"/>
    <w:rsid w:val="00A607FD"/>
    <w:rsid w:val="00A65406"/>
    <w:rsid w:val="00A80754"/>
    <w:rsid w:val="00A84F99"/>
    <w:rsid w:val="00AA2AFF"/>
    <w:rsid w:val="00AA3B6F"/>
    <w:rsid w:val="00AA75AF"/>
    <w:rsid w:val="00AB19B2"/>
    <w:rsid w:val="00AB25BB"/>
    <w:rsid w:val="00AC3A8A"/>
    <w:rsid w:val="00AC45A5"/>
    <w:rsid w:val="00AC4D24"/>
    <w:rsid w:val="00AC6A8C"/>
    <w:rsid w:val="00AD395E"/>
    <w:rsid w:val="00AD5729"/>
    <w:rsid w:val="00AE0834"/>
    <w:rsid w:val="00AE3EA5"/>
    <w:rsid w:val="00AE4AAE"/>
    <w:rsid w:val="00AE72B7"/>
    <w:rsid w:val="00AF18BB"/>
    <w:rsid w:val="00AF1EFA"/>
    <w:rsid w:val="00AF2CEA"/>
    <w:rsid w:val="00AF2EF8"/>
    <w:rsid w:val="00AF4CC6"/>
    <w:rsid w:val="00AF5F0E"/>
    <w:rsid w:val="00AF7F7B"/>
    <w:rsid w:val="00B036C1"/>
    <w:rsid w:val="00B05EF3"/>
    <w:rsid w:val="00B06C80"/>
    <w:rsid w:val="00B1113D"/>
    <w:rsid w:val="00B16DCD"/>
    <w:rsid w:val="00B2083F"/>
    <w:rsid w:val="00B21FA3"/>
    <w:rsid w:val="00B22313"/>
    <w:rsid w:val="00B26158"/>
    <w:rsid w:val="00B32433"/>
    <w:rsid w:val="00B32C8A"/>
    <w:rsid w:val="00B40206"/>
    <w:rsid w:val="00B5271D"/>
    <w:rsid w:val="00B54FE1"/>
    <w:rsid w:val="00B61405"/>
    <w:rsid w:val="00B65B96"/>
    <w:rsid w:val="00B7296C"/>
    <w:rsid w:val="00B765E2"/>
    <w:rsid w:val="00B775F1"/>
    <w:rsid w:val="00B816D2"/>
    <w:rsid w:val="00B8241C"/>
    <w:rsid w:val="00B82B5D"/>
    <w:rsid w:val="00B8422C"/>
    <w:rsid w:val="00B8527D"/>
    <w:rsid w:val="00B86961"/>
    <w:rsid w:val="00B90036"/>
    <w:rsid w:val="00B907CC"/>
    <w:rsid w:val="00B9152A"/>
    <w:rsid w:val="00B95DC5"/>
    <w:rsid w:val="00BB2C07"/>
    <w:rsid w:val="00BB581B"/>
    <w:rsid w:val="00BC55D0"/>
    <w:rsid w:val="00BC7333"/>
    <w:rsid w:val="00BD0665"/>
    <w:rsid w:val="00BD165A"/>
    <w:rsid w:val="00BD7602"/>
    <w:rsid w:val="00BF2FD2"/>
    <w:rsid w:val="00BF3755"/>
    <w:rsid w:val="00C0075B"/>
    <w:rsid w:val="00C03BB5"/>
    <w:rsid w:val="00C134E3"/>
    <w:rsid w:val="00C14466"/>
    <w:rsid w:val="00C14471"/>
    <w:rsid w:val="00C16B6E"/>
    <w:rsid w:val="00C21ECA"/>
    <w:rsid w:val="00C243D3"/>
    <w:rsid w:val="00C3207E"/>
    <w:rsid w:val="00C35F99"/>
    <w:rsid w:val="00C549C6"/>
    <w:rsid w:val="00C66191"/>
    <w:rsid w:val="00C66470"/>
    <w:rsid w:val="00C7252D"/>
    <w:rsid w:val="00C7319B"/>
    <w:rsid w:val="00C84043"/>
    <w:rsid w:val="00C84DCB"/>
    <w:rsid w:val="00C90964"/>
    <w:rsid w:val="00C944E9"/>
    <w:rsid w:val="00CA4A6E"/>
    <w:rsid w:val="00CB548D"/>
    <w:rsid w:val="00CC068B"/>
    <w:rsid w:val="00CC2086"/>
    <w:rsid w:val="00CD1762"/>
    <w:rsid w:val="00CD3239"/>
    <w:rsid w:val="00CD5221"/>
    <w:rsid w:val="00CD6E1F"/>
    <w:rsid w:val="00CE2D65"/>
    <w:rsid w:val="00CE3AA9"/>
    <w:rsid w:val="00CE6026"/>
    <w:rsid w:val="00CE7F01"/>
    <w:rsid w:val="00D01D4F"/>
    <w:rsid w:val="00D03F91"/>
    <w:rsid w:val="00D047F1"/>
    <w:rsid w:val="00D05F16"/>
    <w:rsid w:val="00D164D9"/>
    <w:rsid w:val="00D21007"/>
    <w:rsid w:val="00D364CC"/>
    <w:rsid w:val="00D53EA7"/>
    <w:rsid w:val="00D57EED"/>
    <w:rsid w:val="00D629F8"/>
    <w:rsid w:val="00D6438A"/>
    <w:rsid w:val="00D65B71"/>
    <w:rsid w:val="00D70E03"/>
    <w:rsid w:val="00D72443"/>
    <w:rsid w:val="00D75FC6"/>
    <w:rsid w:val="00D7729E"/>
    <w:rsid w:val="00D80149"/>
    <w:rsid w:val="00D807BF"/>
    <w:rsid w:val="00D820E8"/>
    <w:rsid w:val="00D862C6"/>
    <w:rsid w:val="00D90DE8"/>
    <w:rsid w:val="00D9144B"/>
    <w:rsid w:val="00D94F7F"/>
    <w:rsid w:val="00D963E1"/>
    <w:rsid w:val="00D96A26"/>
    <w:rsid w:val="00DA4176"/>
    <w:rsid w:val="00DA4777"/>
    <w:rsid w:val="00DA70EE"/>
    <w:rsid w:val="00DC3CD9"/>
    <w:rsid w:val="00DD078A"/>
    <w:rsid w:val="00DD6604"/>
    <w:rsid w:val="00DD6838"/>
    <w:rsid w:val="00DE51AE"/>
    <w:rsid w:val="00DE57F6"/>
    <w:rsid w:val="00DF3113"/>
    <w:rsid w:val="00DF39C9"/>
    <w:rsid w:val="00DF4533"/>
    <w:rsid w:val="00DF71A1"/>
    <w:rsid w:val="00E029C9"/>
    <w:rsid w:val="00E10371"/>
    <w:rsid w:val="00E10AFD"/>
    <w:rsid w:val="00E11424"/>
    <w:rsid w:val="00E114DE"/>
    <w:rsid w:val="00E1674A"/>
    <w:rsid w:val="00E179A8"/>
    <w:rsid w:val="00E208AD"/>
    <w:rsid w:val="00E21D75"/>
    <w:rsid w:val="00E251FE"/>
    <w:rsid w:val="00E272EC"/>
    <w:rsid w:val="00E30072"/>
    <w:rsid w:val="00E37E38"/>
    <w:rsid w:val="00E46E61"/>
    <w:rsid w:val="00E46F86"/>
    <w:rsid w:val="00E60873"/>
    <w:rsid w:val="00E65195"/>
    <w:rsid w:val="00E6610A"/>
    <w:rsid w:val="00E66568"/>
    <w:rsid w:val="00E70E27"/>
    <w:rsid w:val="00E728CF"/>
    <w:rsid w:val="00E75A39"/>
    <w:rsid w:val="00E76C32"/>
    <w:rsid w:val="00E76CEA"/>
    <w:rsid w:val="00E80591"/>
    <w:rsid w:val="00E90B0F"/>
    <w:rsid w:val="00E913BB"/>
    <w:rsid w:val="00E92181"/>
    <w:rsid w:val="00EA65F1"/>
    <w:rsid w:val="00EB1349"/>
    <w:rsid w:val="00EC0430"/>
    <w:rsid w:val="00ED57CD"/>
    <w:rsid w:val="00EE1048"/>
    <w:rsid w:val="00EE19BB"/>
    <w:rsid w:val="00EF470D"/>
    <w:rsid w:val="00EF4AFF"/>
    <w:rsid w:val="00F032B3"/>
    <w:rsid w:val="00F24A9C"/>
    <w:rsid w:val="00F24E13"/>
    <w:rsid w:val="00F26C49"/>
    <w:rsid w:val="00F30159"/>
    <w:rsid w:val="00F333D7"/>
    <w:rsid w:val="00F40E23"/>
    <w:rsid w:val="00F61F0C"/>
    <w:rsid w:val="00F645A4"/>
    <w:rsid w:val="00F73008"/>
    <w:rsid w:val="00F8609F"/>
    <w:rsid w:val="00F86DC5"/>
    <w:rsid w:val="00F94A88"/>
    <w:rsid w:val="00FA0027"/>
    <w:rsid w:val="00FA5FBB"/>
    <w:rsid w:val="00FA6C95"/>
    <w:rsid w:val="00FA6E65"/>
    <w:rsid w:val="00FA6E8F"/>
    <w:rsid w:val="00FC3B2C"/>
    <w:rsid w:val="00FD13E3"/>
    <w:rsid w:val="00FD5BF7"/>
    <w:rsid w:val="00FD7E0A"/>
    <w:rsid w:val="00FF092D"/>
    <w:rsid w:val="00FF0EF7"/>
    <w:rsid w:val="00FF21F1"/>
    <w:rsid w:val="00FF28E5"/>
    <w:rsid w:val="00FF43D5"/>
    <w:rsid w:val="00FF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3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4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01A"/>
  </w:style>
  <w:style w:type="paragraph" w:styleId="a5">
    <w:name w:val="footer"/>
    <w:basedOn w:val="a"/>
    <w:link w:val="a6"/>
    <w:uiPriority w:val="99"/>
    <w:semiHidden/>
    <w:unhideWhenUsed/>
    <w:rsid w:val="0054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01A"/>
  </w:style>
  <w:style w:type="table" w:styleId="a7">
    <w:name w:val="Table Grid"/>
    <w:basedOn w:val="a1"/>
    <w:uiPriority w:val="59"/>
    <w:rsid w:val="00591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392E9-3398-49F0-8346-3D158A274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omgefel</cp:lastModifiedBy>
  <cp:revision>206</cp:revision>
  <cp:lastPrinted>2021-08-19T12:09:00Z</cp:lastPrinted>
  <dcterms:created xsi:type="dcterms:W3CDTF">2020-08-03T04:25:00Z</dcterms:created>
  <dcterms:modified xsi:type="dcterms:W3CDTF">2022-08-08T04:57:00Z</dcterms:modified>
</cp:coreProperties>
</file>